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E134" w14:textId="38AF87ED" w:rsidR="00A23A26" w:rsidRPr="00A23A26" w:rsidRDefault="00A23A26">
      <w:pPr>
        <w:rPr>
          <w:sz w:val="28"/>
          <w:szCs w:val="28"/>
        </w:rPr>
      </w:pPr>
      <w:r w:rsidRPr="00A23A26">
        <w:rPr>
          <w:sz w:val="28"/>
          <w:szCs w:val="28"/>
        </w:rPr>
        <w:t xml:space="preserve">How to Create A Virtual Blending Board in 10 Easy Steps with </w:t>
      </w:r>
      <w:proofErr w:type="spellStart"/>
      <w:r w:rsidRPr="00A23A26">
        <w:rPr>
          <w:sz w:val="28"/>
          <w:szCs w:val="28"/>
        </w:rPr>
        <w:t>Flippity</w:t>
      </w:r>
      <w:proofErr w:type="spellEnd"/>
      <w:r w:rsidRPr="00A23A26">
        <w:rPr>
          <w:sz w:val="28"/>
          <w:szCs w:val="28"/>
        </w:rPr>
        <w:t xml:space="preserve"> </w:t>
      </w:r>
    </w:p>
    <w:p w14:paraId="46DAC787" w14:textId="70FF8779" w:rsidR="00A23A26" w:rsidRDefault="00A23A26">
      <w:r w:rsidRPr="00A23A26">
        <w:rPr>
          <w:b/>
          <w:bCs/>
        </w:rPr>
        <w:t xml:space="preserve">1 </w:t>
      </w:r>
      <w:proofErr w:type="gramStart"/>
      <w:r w:rsidRPr="00A23A26">
        <w:rPr>
          <w:b/>
          <w:bCs/>
        </w:rPr>
        <w:t>Go</w:t>
      </w:r>
      <w:r w:rsidRPr="00A23A26">
        <w:t xml:space="preserve">  to</w:t>
      </w:r>
      <w:proofErr w:type="gramEnd"/>
      <w:r w:rsidRPr="00A23A26">
        <w:t xml:space="preserve"> </w:t>
      </w:r>
      <w:proofErr w:type="spellStart"/>
      <w:r w:rsidRPr="00A23A26">
        <w:t>Flippity</w:t>
      </w:r>
      <w:proofErr w:type="spellEnd"/>
      <w:r>
        <w:t xml:space="preserve"> </w:t>
      </w:r>
      <w:hyperlink r:id="rId8" w:history="1">
        <w:r w:rsidRPr="00113127">
          <w:rPr>
            <w:rStyle w:val="Hyperlink"/>
          </w:rPr>
          <w:t>https://www.flippity.net/</w:t>
        </w:r>
      </w:hyperlink>
    </w:p>
    <w:p w14:paraId="475B38FF" w14:textId="77777777" w:rsidR="00A23A26" w:rsidRDefault="00A23A26"/>
    <w:p w14:paraId="2FC4416D" w14:textId="31D47290" w:rsidR="00A23A26" w:rsidRDefault="00A23A26">
      <w:r w:rsidRPr="00A23A26">
        <w:rPr>
          <w:b/>
          <w:bCs/>
        </w:rPr>
        <w:t xml:space="preserve">2 </w:t>
      </w:r>
      <w:proofErr w:type="gramStart"/>
      <w:r w:rsidRPr="00A23A26">
        <w:rPr>
          <w:b/>
          <w:bCs/>
        </w:rPr>
        <w:t>Click</w:t>
      </w:r>
      <w:r w:rsidRPr="00A23A26">
        <w:t xml:space="preserve">  </w:t>
      </w:r>
      <w:proofErr w:type="spellStart"/>
      <w:r w:rsidRPr="00A23A26">
        <w:t>Flippity</w:t>
      </w:r>
      <w:proofErr w:type="spellEnd"/>
      <w:proofErr w:type="gramEnd"/>
      <w:r w:rsidRPr="00A23A26">
        <w:t xml:space="preserve"> Randomizer Template button </w:t>
      </w:r>
    </w:p>
    <w:p w14:paraId="3E3BD72E" w14:textId="606582C4" w:rsidR="00A23A26" w:rsidRDefault="00A23A26">
      <w:r w:rsidRPr="00A23A26">
        <w:rPr>
          <w:noProof/>
        </w:rPr>
        <w:drawing>
          <wp:inline distT="0" distB="0" distL="0" distR="0" wp14:anchorId="3156816E" wp14:editId="070B2DB6">
            <wp:extent cx="2724150" cy="1871373"/>
            <wp:effectExtent l="0" t="0" r="0" b="0"/>
            <wp:docPr id="1" name="Picture 1" descr="screenshot of flippity randomizer with arrow pointing to the template button in the bottom righ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flippity randomizer with arrow pointing to the template button in the bottom right corner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8772" cy="18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BB0F11" w14:textId="77777777" w:rsidR="00A23A26" w:rsidRDefault="00A23A26"/>
    <w:p w14:paraId="6064E1CA" w14:textId="77777777" w:rsidR="00A23A26" w:rsidRDefault="00A23A26">
      <w:r w:rsidRPr="00A23A26">
        <w:rPr>
          <w:b/>
          <w:bCs/>
        </w:rPr>
        <w:t xml:space="preserve">3 </w:t>
      </w:r>
      <w:proofErr w:type="gramStart"/>
      <w:r w:rsidRPr="00A23A26">
        <w:rPr>
          <w:b/>
          <w:bCs/>
        </w:rPr>
        <w:t>Click</w:t>
      </w:r>
      <w:r w:rsidRPr="00A23A26">
        <w:t xml:space="preserve">  Make</w:t>
      </w:r>
      <w:proofErr w:type="gramEnd"/>
      <w:r w:rsidRPr="00A23A26">
        <w:t xml:space="preserve"> a copy  (goes to Google Drive) </w:t>
      </w:r>
    </w:p>
    <w:p w14:paraId="2A56D4CF" w14:textId="4AD4EDA8" w:rsidR="00A23A26" w:rsidRDefault="00A23A26" w:rsidP="00A23A26">
      <w:pPr>
        <w:pStyle w:val="ListParagraph"/>
        <w:numPr>
          <w:ilvl w:val="0"/>
          <w:numId w:val="4"/>
        </w:numPr>
      </w:pPr>
      <w:r w:rsidRPr="00A23A26">
        <w:t>Name your spreadsheet</w:t>
      </w:r>
    </w:p>
    <w:p w14:paraId="1F27754F" w14:textId="46DC8DB2" w:rsidR="00A23A26" w:rsidRDefault="00A23A26" w:rsidP="00A23A26">
      <w:pPr>
        <w:pStyle w:val="ListParagraph"/>
        <w:numPr>
          <w:ilvl w:val="0"/>
          <w:numId w:val="4"/>
        </w:numPr>
      </w:pPr>
      <w:r w:rsidRPr="00A23A26">
        <w:t>Save to a folder where you can find it</w:t>
      </w:r>
    </w:p>
    <w:p w14:paraId="62E1B7B2" w14:textId="31632BBB" w:rsidR="00A23A26" w:rsidRDefault="00A23A26" w:rsidP="00A23A26">
      <w:pPr>
        <w:pStyle w:val="ListParagraph"/>
        <w:numPr>
          <w:ilvl w:val="0"/>
          <w:numId w:val="4"/>
        </w:numPr>
      </w:pPr>
      <w:r w:rsidRPr="00A23A26">
        <w:t>File &gt;move&gt; new folder&gt; name it&gt;check mark&gt;move here</w:t>
      </w:r>
    </w:p>
    <w:p w14:paraId="5F73A4F7" w14:textId="728C8B7E" w:rsidR="00A23A26" w:rsidRDefault="00A23A26" w:rsidP="00A23A26">
      <w:pPr>
        <w:pStyle w:val="ListParagraph"/>
      </w:pPr>
    </w:p>
    <w:p w14:paraId="14D052F8" w14:textId="07F8D576" w:rsidR="00A23A26" w:rsidRDefault="00A23A26" w:rsidP="00A23A26">
      <w:pPr>
        <w:pStyle w:val="ListParagraph"/>
      </w:pPr>
      <w:r w:rsidRPr="00A23A26">
        <w:rPr>
          <w:noProof/>
        </w:rPr>
        <w:drawing>
          <wp:inline distT="0" distB="0" distL="0" distR="0" wp14:anchorId="7021C1D7" wp14:editId="612612EE">
            <wp:extent cx="2641600" cy="1548676"/>
            <wp:effectExtent l="0" t="0" r="6350" b="0"/>
            <wp:docPr id="2" name="Picture 2" descr="screenshot of the make a copy dialogue box from Google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make a copy dialogue box from Google sheet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9478" cy="15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C83EA" w14:textId="332F902C" w:rsidR="00A23A26" w:rsidRDefault="00A23A26">
      <w:r w:rsidRPr="00A23A26">
        <w:rPr>
          <w:b/>
          <w:bCs/>
        </w:rPr>
        <w:t xml:space="preserve">4 Delete </w:t>
      </w:r>
      <w:r w:rsidRPr="00A23A26">
        <w:t xml:space="preserve">the information in the spreadsheet </w:t>
      </w:r>
    </w:p>
    <w:p w14:paraId="42BABA1B" w14:textId="51E9F699" w:rsidR="00A23A26" w:rsidRDefault="00A23A26">
      <w:r w:rsidRPr="00A23A26">
        <w:t>Don ’t delete /edit anything in blue!</w:t>
      </w:r>
    </w:p>
    <w:p w14:paraId="17A63DA0" w14:textId="17A2D124" w:rsidR="00422D3C" w:rsidRDefault="00422D3C">
      <w:r w:rsidRPr="00422D3C">
        <w:rPr>
          <w:noProof/>
        </w:rPr>
        <w:drawing>
          <wp:inline distT="0" distB="0" distL="0" distR="0" wp14:anchorId="576DB7F7" wp14:editId="44AF642C">
            <wp:extent cx="965200" cy="925456"/>
            <wp:effectExtent l="0" t="0" r="6350" b="8255"/>
            <wp:docPr id="3" name="Picture 3" descr="warn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arning symbol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8451" cy="92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E0DCB" w14:textId="77777777" w:rsidR="001E2187" w:rsidRDefault="001E2187"/>
    <w:p w14:paraId="0F539946" w14:textId="77777777" w:rsidR="00A23A26" w:rsidRDefault="00A23A26"/>
    <w:p w14:paraId="758EB3A4" w14:textId="77777777" w:rsidR="00A23A26" w:rsidRDefault="00A23A26">
      <w:r w:rsidRPr="00A23A26">
        <w:rPr>
          <w:b/>
          <w:bCs/>
        </w:rPr>
        <w:lastRenderedPageBreak/>
        <w:t>5 Input</w:t>
      </w:r>
      <w:r w:rsidRPr="00A23A26">
        <w:t xml:space="preserve"> the phonemes you want </w:t>
      </w:r>
    </w:p>
    <w:p w14:paraId="329501BB" w14:textId="2F13904B" w:rsidR="00A23A26" w:rsidRDefault="00A23A26" w:rsidP="00A23A26">
      <w:pPr>
        <w:pStyle w:val="ListParagraph"/>
        <w:numPr>
          <w:ilvl w:val="0"/>
          <w:numId w:val="2"/>
        </w:numPr>
      </w:pPr>
      <w:r w:rsidRPr="00A23A26">
        <w:t>Make headers in row</w:t>
      </w:r>
    </w:p>
    <w:p w14:paraId="7D7A1BE8" w14:textId="3FE16131" w:rsidR="00A23A26" w:rsidRDefault="00A23A26" w:rsidP="00A23A26">
      <w:pPr>
        <w:pStyle w:val="ListParagraph"/>
        <w:numPr>
          <w:ilvl w:val="0"/>
          <w:numId w:val="2"/>
        </w:numPr>
      </w:pPr>
      <w:r w:rsidRPr="00A23A26">
        <w:t xml:space="preserve">Use only concepts you’ve taught </w:t>
      </w:r>
    </w:p>
    <w:p w14:paraId="61153C97" w14:textId="6BE93F03" w:rsidR="00A23A26" w:rsidRDefault="00A23A26" w:rsidP="00A23A26">
      <w:pPr>
        <w:pStyle w:val="ListParagraph"/>
        <w:numPr>
          <w:ilvl w:val="0"/>
          <w:numId w:val="2"/>
        </w:numPr>
      </w:pPr>
      <w:r w:rsidRPr="00A23A26">
        <w:t xml:space="preserve">Avoid tricky combinations </w:t>
      </w:r>
    </w:p>
    <w:p w14:paraId="6815F5B4" w14:textId="5BBFAF37" w:rsidR="00A23A26" w:rsidRDefault="00A23A26" w:rsidP="00A23A26">
      <w:pPr>
        <w:pStyle w:val="ListParagraph"/>
        <w:numPr>
          <w:ilvl w:val="0"/>
          <w:numId w:val="2"/>
        </w:numPr>
      </w:pPr>
      <w:r w:rsidRPr="00A23A26">
        <w:t xml:space="preserve">Use the beginning, middle end chart </w:t>
      </w:r>
    </w:p>
    <w:p w14:paraId="1D148090" w14:textId="22194933" w:rsidR="00A23A26" w:rsidRDefault="00A23A26" w:rsidP="00A23A26">
      <w:pPr>
        <w:pStyle w:val="ListParagraph"/>
        <w:numPr>
          <w:ilvl w:val="0"/>
          <w:numId w:val="2"/>
        </w:numPr>
      </w:pPr>
      <w:r w:rsidRPr="00A23A26">
        <w:t xml:space="preserve">Test each combination to ensure no unwanted words can be made </w:t>
      </w:r>
    </w:p>
    <w:p w14:paraId="3F19F4C1" w14:textId="15C9FF56" w:rsidR="00422D3C" w:rsidRDefault="00422D3C" w:rsidP="00422D3C">
      <w:pPr>
        <w:pStyle w:val="ListParagraph"/>
      </w:pPr>
      <w:r w:rsidRPr="00422D3C">
        <w:rPr>
          <w:noProof/>
        </w:rPr>
        <w:drawing>
          <wp:inline distT="0" distB="0" distL="0" distR="0" wp14:anchorId="01554BC8" wp14:editId="3A8EBA01">
            <wp:extent cx="5010849" cy="3210373"/>
            <wp:effectExtent l="0" t="0" r="0" b="9525"/>
            <wp:docPr id="4" name="Picture 4" descr="screenshot of phonemes being inputed into Google Sheet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phonemes being inputed into Google Sheets templa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5EFC7" w14:textId="77777777" w:rsidR="00422D3C" w:rsidRDefault="00422D3C">
      <w:pPr>
        <w:rPr>
          <w:b/>
          <w:bCs/>
        </w:rPr>
      </w:pPr>
    </w:p>
    <w:p w14:paraId="15C51833" w14:textId="73282E61" w:rsidR="00A23A26" w:rsidRPr="00A23A26" w:rsidRDefault="00A23A26">
      <w:pPr>
        <w:rPr>
          <w:b/>
          <w:bCs/>
        </w:rPr>
      </w:pPr>
      <w:r w:rsidRPr="00A23A26">
        <w:rPr>
          <w:b/>
          <w:bCs/>
        </w:rPr>
        <w:t xml:space="preserve">6 Publish   </w:t>
      </w:r>
    </w:p>
    <w:p w14:paraId="7A435929" w14:textId="152BD14C" w:rsidR="00A23A26" w:rsidRDefault="00A23A26">
      <w:r w:rsidRPr="00A23A26">
        <w:t xml:space="preserve">File&gt;Publish to the web&gt;Publish </w:t>
      </w:r>
    </w:p>
    <w:p w14:paraId="4D09134C" w14:textId="0543C8D9" w:rsidR="00A23A26" w:rsidRDefault="00422D3C">
      <w:r w:rsidRPr="00422D3C">
        <w:rPr>
          <w:noProof/>
        </w:rPr>
        <w:drawing>
          <wp:inline distT="0" distB="0" distL="0" distR="0" wp14:anchorId="147CDD63" wp14:editId="56BBFB50">
            <wp:extent cx="3689350" cy="2240939"/>
            <wp:effectExtent l="0" t="0" r="6350" b="6985"/>
            <wp:docPr id="5" name="Picture 5" descr="screenshot of the publish to web dialogu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the publish to web dialogue box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2440" cy="2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3F56" w14:textId="77777777" w:rsidR="001E2187" w:rsidRDefault="001E2187">
      <w:pPr>
        <w:rPr>
          <w:b/>
          <w:bCs/>
        </w:rPr>
      </w:pPr>
    </w:p>
    <w:p w14:paraId="050F8439" w14:textId="77777777" w:rsidR="001E2187" w:rsidRDefault="001E2187">
      <w:pPr>
        <w:rPr>
          <w:b/>
          <w:bCs/>
        </w:rPr>
      </w:pPr>
    </w:p>
    <w:p w14:paraId="243E13D9" w14:textId="3E8EBDAE" w:rsidR="00A23A26" w:rsidRDefault="00A23A26">
      <w:r w:rsidRPr="00A23A26">
        <w:rPr>
          <w:b/>
          <w:bCs/>
        </w:rPr>
        <w:lastRenderedPageBreak/>
        <w:t>7 Click</w:t>
      </w:r>
      <w:r w:rsidRPr="00A23A26">
        <w:t xml:space="preserve"> “Get the Link Here” button at the bottom of the template page </w:t>
      </w:r>
    </w:p>
    <w:p w14:paraId="662CF7F3" w14:textId="37E9BB42" w:rsidR="00A23A26" w:rsidRDefault="00422D3C" w:rsidP="00422D3C">
      <w:pPr>
        <w:tabs>
          <w:tab w:val="left" w:pos="1070"/>
        </w:tabs>
      </w:pPr>
      <w:r>
        <w:tab/>
      </w:r>
      <w:r w:rsidRPr="00422D3C">
        <w:rPr>
          <w:noProof/>
        </w:rPr>
        <w:drawing>
          <wp:inline distT="0" distB="0" distL="0" distR="0" wp14:anchorId="1CC197FD" wp14:editId="7563CED0">
            <wp:extent cx="3340100" cy="1507118"/>
            <wp:effectExtent l="0" t="0" r="0" b="0"/>
            <wp:docPr id="6" name="Picture 6" descr="arrow pointing to the &quot;get link here&quot;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rrow pointing to the &quot;get link here&quot; butto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4063" cy="150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0C897" w14:textId="41B6144B" w:rsidR="00A23A26" w:rsidRDefault="00A23A26">
      <w:r w:rsidRPr="00A23A26">
        <w:rPr>
          <w:b/>
          <w:bCs/>
        </w:rPr>
        <w:t>8. Copy</w:t>
      </w:r>
      <w:r w:rsidRPr="00A23A26">
        <w:t xml:space="preserve"> the link </w:t>
      </w:r>
    </w:p>
    <w:p w14:paraId="01356175" w14:textId="2E7629AB" w:rsidR="00422D3C" w:rsidRDefault="00422D3C">
      <w:r w:rsidRPr="00422D3C">
        <w:rPr>
          <w:noProof/>
        </w:rPr>
        <w:drawing>
          <wp:inline distT="0" distB="0" distL="0" distR="0" wp14:anchorId="06295A9E" wp14:editId="297F02B2">
            <wp:extent cx="3263900" cy="1581736"/>
            <wp:effectExtent l="0" t="0" r="0" b="0"/>
            <wp:docPr id="7" name="Picture 7" descr="screenshot of the link being copied.&#10;&#10;Don't forget to publish your spreadsheet first. If there is an error in cell A2, select it and press CTRL + R or (command + R on Mac) or copy the URL address of your spreadsheet from the address bar above and paste it into cell a8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of the link being copied.&#10;&#10;Don't forget to publish your spreadsheet first. If there is an error in cell A2, select it and press CTRL + R or (command + R on Mac) or copy the URL address of your spreadsheet from the address bar above and paste it into cell a8 below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7443" cy="159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04692" w14:textId="77777777" w:rsidR="00A23A26" w:rsidRDefault="00A23A26"/>
    <w:p w14:paraId="5186B6A0" w14:textId="77777777" w:rsidR="00A23A26" w:rsidRDefault="00A23A26">
      <w:r w:rsidRPr="00A23A26">
        <w:rPr>
          <w:b/>
          <w:bCs/>
        </w:rPr>
        <w:t>9 Test</w:t>
      </w:r>
      <w:r w:rsidRPr="00A23A26">
        <w:t xml:space="preserve"> the randomizer by pasting the link into Google </w:t>
      </w:r>
    </w:p>
    <w:p w14:paraId="17BC5796" w14:textId="77777777" w:rsidR="00A23A26" w:rsidRDefault="00A23A26">
      <w:r w:rsidRPr="00A23A26">
        <w:t xml:space="preserve">• Click the magnifying glass to </w:t>
      </w:r>
      <w:proofErr w:type="gramStart"/>
      <w:r w:rsidRPr="00A23A26">
        <w:t>“ zoom</w:t>
      </w:r>
      <w:proofErr w:type="gramEnd"/>
      <w:r w:rsidRPr="00A23A26">
        <w:t xml:space="preserve"> in on result</w:t>
      </w:r>
    </w:p>
    <w:p w14:paraId="468F119A" w14:textId="0A5E6C9B" w:rsidR="00A23A26" w:rsidRDefault="00A23A26">
      <w:r w:rsidRPr="00A23A26">
        <w:t>• Experiment with only spinning one column at a time to emphasize phonics concepts”</w:t>
      </w:r>
    </w:p>
    <w:p w14:paraId="63791F38" w14:textId="7085D011" w:rsidR="00A23A26" w:rsidRDefault="00422D3C">
      <w:r w:rsidRPr="00422D3C">
        <w:rPr>
          <w:noProof/>
        </w:rPr>
        <w:drawing>
          <wp:inline distT="0" distB="0" distL="0" distR="0" wp14:anchorId="588C1DCD" wp14:editId="753843CC">
            <wp:extent cx="2659003" cy="2959100"/>
            <wp:effectExtent l="0" t="0" r="8255" b="0"/>
            <wp:docPr id="8" name="Picture 8" descr="screenshot of the randomizer being tested.&#10;3 columns with randomized phonics concepts are s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the randomizer being tested.&#10;3 columns with randomized phonics concepts are seen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1904" cy="297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D62C0" w14:textId="77777777" w:rsidR="00A23A26" w:rsidRPr="00A23A26" w:rsidRDefault="00A23A26">
      <w:pPr>
        <w:rPr>
          <w:b/>
          <w:bCs/>
        </w:rPr>
      </w:pPr>
      <w:r w:rsidRPr="00A23A26">
        <w:rPr>
          <w:b/>
          <w:bCs/>
        </w:rPr>
        <w:lastRenderedPageBreak/>
        <w:t xml:space="preserve">10 Share  </w:t>
      </w:r>
    </w:p>
    <w:p w14:paraId="51990B7B" w14:textId="77777777" w:rsidR="00A23A26" w:rsidRDefault="00A23A26">
      <w:r w:rsidRPr="00A23A26">
        <w:t xml:space="preserve">Sample </w:t>
      </w:r>
      <w:proofErr w:type="spellStart"/>
      <w:r w:rsidRPr="00A23A26">
        <w:t>Flippity</w:t>
      </w:r>
      <w:proofErr w:type="spellEnd"/>
    </w:p>
    <w:p w14:paraId="73A1418C" w14:textId="15EA4DC2" w:rsidR="00A23A26" w:rsidRDefault="004C5565">
      <w:hyperlink r:id="rId17" w:history="1">
        <w:r w:rsidR="00A23A26" w:rsidRPr="00113127">
          <w:rPr>
            <w:rStyle w:val="Hyperlink"/>
          </w:rPr>
          <w:t>https://www.flippity.net/ra.asp?k=1Eh7doI0mFIBGc9MV4YNE_6_f7bk9ne9w_-3CRO5tt5A</w:t>
        </w:r>
      </w:hyperlink>
    </w:p>
    <w:p w14:paraId="766E9F59" w14:textId="77777777" w:rsidR="00A23A26" w:rsidRDefault="00A23A26"/>
    <w:p w14:paraId="12B1A1B4" w14:textId="77777777" w:rsidR="00A23A26" w:rsidRPr="00A23A26" w:rsidRDefault="00A23A26">
      <w:pPr>
        <w:rPr>
          <w:b/>
          <w:bCs/>
          <w:sz w:val="28"/>
          <w:szCs w:val="28"/>
        </w:rPr>
      </w:pPr>
      <w:r w:rsidRPr="00A23A26">
        <w:rPr>
          <w:b/>
          <w:bCs/>
          <w:sz w:val="28"/>
          <w:szCs w:val="28"/>
        </w:rPr>
        <w:t xml:space="preserve">Note  </w:t>
      </w:r>
    </w:p>
    <w:p w14:paraId="07E9FFA6" w14:textId="75A33EEB" w:rsidR="00A23A26" w:rsidRDefault="00A23A26">
      <w:r w:rsidRPr="00A23A26">
        <w:t xml:space="preserve">To edit- go back to template and click the randomizer tab at the bottom. No need to republish or save. When the </w:t>
      </w:r>
      <w:proofErr w:type="spellStart"/>
      <w:r w:rsidRPr="00A23A26">
        <w:t>Flippity</w:t>
      </w:r>
      <w:proofErr w:type="spellEnd"/>
      <w:r w:rsidRPr="00A23A26">
        <w:t xml:space="preserve"> is refreshed the changes will be there.</w:t>
      </w:r>
    </w:p>
    <w:sectPr w:rsidR="00A2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345"/>
    <w:multiLevelType w:val="hybridMultilevel"/>
    <w:tmpl w:val="D526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5C95"/>
    <w:multiLevelType w:val="hybridMultilevel"/>
    <w:tmpl w:val="1FD8E358"/>
    <w:lvl w:ilvl="0" w:tplc="72C443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2F59"/>
    <w:multiLevelType w:val="hybridMultilevel"/>
    <w:tmpl w:val="5E88E318"/>
    <w:lvl w:ilvl="0" w:tplc="72C443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1BE"/>
    <w:multiLevelType w:val="hybridMultilevel"/>
    <w:tmpl w:val="7B04EC14"/>
    <w:lvl w:ilvl="0" w:tplc="72C443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26"/>
    <w:rsid w:val="001E2187"/>
    <w:rsid w:val="001F7826"/>
    <w:rsid w:val="00422D3C"/>
    <w:rsid w:val="004C5565"/>
    <w:rsid w:val="00726FEF"/>
    <w:rsid w:val="007E003D"/>
    <w:rsid w:val="00A23A26"/>
    <w:rsid w:val="00F1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59D8"/>
  <w15:chartTrackingRefBased/>
  <w15:docId w15:val="{0C972ADA-9D45-463F-8A8E-A2AEF2F3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A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pity.net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flippity.net/ra.asp?k=1Eh7doI0mFIBGc9MV4YNE_6_f7bk9ne9w_-3CRO5tt5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DC749-2F65-496F-A92B-50BFEA77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E0B20-97C6-4E23-B5A6-E83EDD4DE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C0A95-E6D4-4335-8B78-E5A1F1C77D46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ced3dd-177e-454b-b64a-ad68f0d994e1"/>
    <ds:schemaRef ds:uri="e57f6c35-541a-4073-a2f6-49dc8be01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P Weber</dc:creator>
  <cp:keywords/>
  <dc:description/>
  <cp:lastModifiedBy>Clare M  Talbert</cp:lastModifiedBy>
  <cp:revision>2</cp:revision>
  <dcterms:created xsi:type="dcterms:W3CDTF">2022-12-05T18:45:00Z</dcterms:created>
  <dcterms:modified xsi:type="dcterms:W3CDTF">2022-12-05T18:45:00Z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